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8C" w:rsidRPr="00C62B0E" w:rsidRDefault="00EE5D00" w:rsidP="0085332F">
      <w:pPr>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rsidP="00AF2131">
      <w:pPr>
        <w:spacing w:after="0" w:line="240" w:lineRule="auto"/>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r>
      <w:r w:rsidRPr="00C62B0E">
        <w:rPr>
          <w:rFonts w:ascii="Times New Roman" w:eastAsia="Times New Roman" w:hAnsi="Times New Roman" w:cs="Times New Roman"/>
          <w:color w:val="000000"/>
          <w:position w:val="-1"/>
          <w:sz w:val="28"/>
          <w:szCs w:val="28"/>
          <w:lang w:eastAsia="ru-RU"/>
        </w:rPr>
        <w:lastRenderedPageBreak/>
        <w:t>на срок один год и более (независимо от того, сколько времени они пробыли в стране и сколько им осталось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rsidR="0028628C" w:rsidRPr="00C62B0E" w:rsidRDefault="00EE5D00" w:rsidP="00AF2131">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rsidP="00AF2131">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rsidP="00AF2131">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AF2131">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AF2131">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и более (независимо от того, когда они выехали и сколько им осталось находиться за рубежом);</w:t>
      </w:r>
    </w:p>
    <w:p w:rsidR="0028628C" w:rsidRPr="00C62B0E" w:rsidRDefault="00EE5D00" w:rsidP="00AF2131">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rsidP="00AF2131">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rsidP="00AF2131">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с адресом, по которому человек зарегистрирован по месту жительства или пребывания.</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б) индивидуальный (одноквартирный) дом (изба, сторожка, коттедж или другое одноквартирное строение);</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(неквартирного типа);</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д) любое другое помещение, приспособленное для жилья (вагончик, бытовка, хозблок, баржа и т. п.);</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 и т.п.), в казармах, местах заключения, религиозных организациях.</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о временном отсутствии.</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3) Студенты высших и средних профессиональных образовательных учреждений, проживавшие по месту обучения, переписывались по месту их учебы.</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6) Военнослужащие, проходившие военную службу по призыву или по контракту и проживавшие на закрытой территории, переписывались по месту их нахождения.</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w:t>
      </w:r>
      <w:r w:rsidRPr="00C62B0E">
        <w:rPr>
          <w:rFonts w:ascii="Times New Roman" w:hAnsi="Times New Roman" w:cs="Times New Roman"/>
          <w:sz w:val="28"/>
          <w:szCs w:val="28"/>
        </w:rPr>
        <w:lastRenderedPageBreak/>
        <w:t>домохозяйство), зарегистрированные по судну или по организации, в которой работали, переписывались до выхода в море по месту нахождения организации.</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11) Лица (независимо от их гражданства), прибывшие в Российскую Федерацию на срок 1 год и более на работу по контрактам c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w:t>
      </w:r>
      <w:r w:rsidRPr="00C62B0E">
        <w:rPr>
          <w:rFonts w:ascii="Times New Roman" w:hAnsi="Times New Roman" w:cs="Times New Roman"/>
          <w:sz w:val="28"/>
          <w:szCs w:val="28"/>
        </w:rPr>
        <w:lastRenderedPageBreak/>
        <w:t>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Образцы форм переписных листов приведены в Приложении.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rsidR="0028628C" w:rsidRPr="00C62B0E" w:rsidRDefault="00EE5D00" w:rsidP="00AC5D48">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Вопросы задавались населению в той формулировке, которая дана в переписных листах. Запись сведений в переписные листы производилась со слов опрашиваемых без предъявления каких-либо документов, подтверждающих правильность ответов. Сбор сведений осуществлялся также на стационарных у</w:t>
      </w:r>
      <w:r w:rsidR="00D24B0D">
        <w:rPr>
          <w:rFonts w:ascii="Times New Roman" w:hAnsi="Times New Roman" w:cs="Times New Roman"/>
          <w:sz w:val="28"/>
          <w:szCs w:val="28"/>
        </w:rPr>
        <w:t>частках</w:t>
      </w:r>
      <w:r w:rsidRPr="00C62B0E">
        <w:rPr>
          <w:rFonts w:ascii="Times New Roman" w:hAnsi="Times New Roman" w:cs="Times New Roman"/>
          <w:sz w:val="28"/>
          <w:szCs w:val="28"/>
        </w:rPr>
        <w:t xml:space="preserve">. </w:t>
      </w:r>
    </w:p>
    <w:p w:rsidR="0028628C" w:rsidRPr="00C62B0E" w:rsidRDefault="00EE5D00" w:rsidP="00AC5D48">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rsidP="00AC5D48">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w:t>
      </w:r>
      <w:r w:rsidRPr="00C62B0E">
        <w:rPr>
          <w:rFonts w:ascii="Times New Roman" w:hAnsi="Times New Roman" w:cs="Times New Roman"/>
          <w:sz w:val="28"/>
          <w:szCs w:val="28"/>
        </w:rPr>
        <w:lastRenderedPageBreak/>
        <w:t>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w:t>
      </w:r>
    </w:p>
    <w:p w:rsidR="0028628C" w:rsidRPr="00C62B0E" w:rsidRDefault="00EE5D00" w:rsidP="00AC5D48">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rsidR="0028628C" w:rsidRDefault="00EE5D00" w:rsidP="00AC5D48">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w:t>
      </w:r>
    </w:p>
    <w:p w:rsidR="00250E9D" w:rsidRPr="00250E9D" w:rsidRDefault="00250E9D" w:rsidP="00C62CF5">
      <w:pPr>
        <w:spacing w:after="0" w:line="240" w:lineRule="auto"/>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w:t>
      </w:r>
      <w:r w:rsidR="005C3711">
        <w:rPr>
          <w:rFonts w:ascii="Times New Roman" w:hAnsi="Times New Roman" w:cs="Times New Roman"/>
          <w:sz w:val="28"/>
          <w:szCs w:val="28"/>
        </w:rPr>
        <w:t xml:space="preserve"> группы лиц, не указавших ответ</w:t>
      </w:r>
      <w:r w:rsidRPr="00250E9D">
        <w:rPr>
          <w:rFonts w:ascii="Times New Roman" w:hAnsi="Times New Roman" w:cs="Times New Roman"/>
          <w:sz w:val="28"/>
          <w:szCs w:val="28"/>
        </w:rPr>
        <w:t>. В их число входят и лица,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w:t>
      </w:r>
      <w:r>
        <w:rPr>
          <w:rFonts w:ascii="Times New Roman" w:hAnsi="Times New Roman" w:cs="Times New Roman"/>
          <w:sz w:val="28"/>
          <w:szCs w:val="28"/>
        </w:rPr>
        <w:t xml:space="preserve"> </w:t>
      </w:r>
    </w:p>
    <w:p w:rsidR="00C62CF5" w:rsidRDefault="00C62CF5" w:rsidP="00C62CF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Гражданство</w:t>
      </w:r>
      <w:r>
        <w:rPr>
          <w:rFonts w:ascii="Times New Roman" w:hAnsi="Times New Roman" w:cs="Times New Roman"/>
          <w:sz w:val="28"/>
          <w:szCs w:val="28"/>
        </w:rPr>
        <w:t>. Данные о распределении населения по гражданству получены на основе ответов на вопрос 13 переписного листа формы Л. Гражданство детей в возрасте до 14 лет определяли родители. Если респондент имел помимо гражданства России гражданство другого государства, то учитывались оба гражданства. Для тех, кто имел два гражданства иностранных государств, при переписи учитывалось только одно из них на выбор опрашиваемого.</w:t>
      </w:r>
    </w:p>
    <w:p w:rsidR="00F443A5" w:rsidRDefault="00C62CF5" w:rsidP="00F44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таблицах приводится распределение населения по гражданству и возрастным группам. Данные о </w:t>
      </w:r>
      <w:r>
        <w:rPr>
          <w:rFonts w:ascii="Times New Roman" w:hAnsi="Times New Roman" w:cs="Times New Roman"/>
          <w:b/>
          <w:sz w:val="28"/>
          <w:szCs w:val="28"/>
        </w:rPr>
        <w:t>возрасте</w:t>
      </w:r>
      <w:r>
        <w:rPr>
          <w:rFonts w:ascii="Times New Roman" w:hAnsi="Times New Roman" w:cs="Times New Roman"/>
          <w:sz w:val="28"/>
          <w:szCs w:val="28"/>
        </w:rPr>
        <w:t xml:space="preserve"> получены на основе ответов на вопрос 3 переписных листов формы Л о дате рождения. </w:t>
      </w:r>
      <w:r w:rsidR="005779DD" w:rsidRPr="00C62B0E">
        <w:rPr>
          <w:rFonts w:ascii="Times New Roman" w:hAnsi="Times New Roman" w:cs="Times New Roman"/>
          <w:sz w:val="28"/>
          <w:szCs w:val="28"/>
        </w:rPr>
        <w:t xml:space="preserve">На основании даты рождения </w:t>
      </w:r>
      <w:r w:rsidR="00A72CA1" w:rsidRPr="00C62B0E">
        <w:rPr>
          <w:rFonts w:ascii="Times New Roman" w:hAnsi="Times New Roman" w:cs="Times New Roman"/>
          <w:sz w:val="28"/>
          <w:szCs w:val="28"/>
        </w:rPr>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исполнившихся лет.</w:t>
      </w:r>
    </w:p>
    <w:p w:rsidR="00F443A5" w:rsidRDefault="00F443A5" w:rsidP="00F44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Население моложе трудоспособного возраста – это дети и подростки до 16 лет; население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предыдущей Всероссийской переписью населения 2010 года изменились законодательно установленные  границы возраста, по достижении которого возникает право на пенсию по государственному пенсионному обеспечению. В 2021 году на дату Всероссийской переписи населения 2020 года верхняя граница трудоспособного возраста составляла соответственно для мужчин 61,5 лет и для женщин 56,5 лет. Таким образом, на дату переписи используются следующие возрастные интервалы:</w:t>
      </w:r>
    </w:p>
    <w:tbl>
      <w:tblPr>
        <w:tblStyle w:val="ac"/>
        <w:tblW w:w="0" w:type="auto"/>
        <w:tblLook w:val="04A0" w:firstRow="1" w:lastRow="0" w:firstColumn="1" w:lastColumn="0" w:noHBand="0" w:noVBand="1"/>
      </w:tblPr>
      <w:tblGrid>
        <w:gridCol w:w="2609"/>
        <w:gridCol w:w="3368"/>
        <w:gridCol w:w="3368"/>
      </w:tblGrid>
      <w:tr w:rsidR="00F443A5" w:rsidTr="00F443A5">
        <w:tc>
          <w:tcPr>
            <w:tcW w:w="2633" w:type="dxa"/>
            <w:tcBorders>
              <w:top w:val="single" w:sz="4" w:space="0" w:color="auto"/>
              <w:left w:val="single" w:sz="4" w:space="0" w:color="auto"/>
              <w:bottom w:val="single" w:sz="4" w:space="0" w:color="auto"/>
              <w:right w:val="single" w:sz="4" w:space="0" w:color="auto"/>
            </w:tcBorders>
          </w:tcPr>
          <w:p w:rsidR="00F443A5" w:rsidRDefault="00F443A5" w:rsidP="00F443A5">
            <w:pPr>
              <w:jc w:val="both"/>
              <w:rPr>
                <w:rFonts w:ascii="Times New Roman" w:hAnsi="Times New Roman" w:cs="Times New Roman"/>
                <w:sz w:val="28"/>
                <w:szCs w:val="28"/>
              </w:rPr>
            </w:pPr>
          </w:p>
        </w:tc>
        <w:tc>
          <w:tcPr>
            <w:tcW w:w="3469" w:type="dxa"/>
            <w:tcBorders>
              <w:top w:val="single" w:sz="4" w:space="0" w:color="auto"/>
              <w:left w:val="single" w:sz="4" w:space="0" w:color="auto"/>
              <w:bottom w:val="single" w:sz="4" w:space="0" w:color="auto"/>
              <w:right w:val="single" w:sz="4" w:space="0" w:color="auto"/>
            </w:tcBorders>
            <w:hideMark/>
          </w:tcPr>
          <w:p w:rsidR="00F443A5" w:rsidRDefault="00F443A5" w:rsidP="00F443A5">
            <w:pPr>
              <w:jc w:val="center"/>
              <w:rPr>
                <w:rFonts w:ascii="Times New Roman" w:hAnsi="Times New Roman" w:cs="Times New Roman"/>
                <w:sz w:val="28"/>
                <w:szCs w:val="28"/>
              </w:rPr>
            </w:pPr>
            <w:r>
              <w:rPr>
                <w:rFonts w:ascii="Times New Roman" w:hAnsi="Times New Roman" w:cs="Times New Roman"/>
                <w:sz w:val="28"/>
                <w:szCs w:val="28"/>
              </w:rPr>
              <w:t>Всероссийская перепись населения 2020 года</w:t>
            </w:r>
          </w:p>
        </w:tc>
        <w:tc>
          <w:tcPr>
            <w:tcW w:w="3469" w:type="dxa"/>
            <w:tcBorders>
              <w:top w:val="single" w:sz="4" w:space="0" w:color="auto"/>
              <w:left w:val="single" w:sz="4" w:space="0" w:color="auto"/>
              <w:bottom w:val="single" w:sz="4" w:space="0" w:color="auto"/>
              <w:right w:val="single" w:sz="4" w:space="0" w:color="auto"/>
            </w:tcBorders>
            <w:hideMark/>
          </w:tcPr>
          <w:p w:rsidR="00F443A5" w:rsidRDefault="00F443A5" w:rsidP="00F443A5">
            <w:pPr>
              <w:jc w:val="center"/>
              <w:rPr>
                <w:rFonts w:ascii="Times New Roman" w:hAnsi="Times New Roman" w:cs="Times New Roman"/>
                <w:sz w:val="28"/>
                <w:szCs w:val="28"/>
              </w:rPr>
            </w:pPr>
            <w:r>
              <w:rPr>
                <w:rFonts w:ascii="Times New Roman" w:hAnsi="Times New Roman" w:cs="Times New Roman"/>
                <w:sz w:val="28"/>
                <w:szCs w:val="28"/>
              </w:rPr>
              <w:t>Всероссийская перепись населения 2010 года</w:t>
            </w:r>
          </w:p>
        </w:tc>
      </w:tr>
      <w:tr w:rsidR="00F443A5" w:rsidTr="00F443A5">
        <w:tc>
          <w:tcPr>
            <w:tcW w:w="2633" w:type="dxa"/>
            <w:tcBorders>
              <w:top w:val="single" w:sz="4" w:space="0" w:color="auto"/>
              <w:left w:val="single" w:sz="4" w:space="0" w:color="auto"/>
              <w:bottom w:val="single" w:sz="4" w:space="0" w:color="auto"/>
              <w:right w:val="single" w:sz="4" w:space="0" w:color="auto"/>
            </w:tcBorders>
            <w:hideMark/>
          </w:tcPr>
          <w:p w:rsidR="00F443A5" w:rsidRDefault="00F443A5" w:rsidP="00F443A5">
            <w:pPr>
              <w:jc w:val="center"/>
              <w:rPr>
                <w:rFonts w:ascii="Times New Roman" w:hAnsi="Times New Roman" w:cs="Times New Roman"/>
                <w:sz w:val="28"/>
                <w:szCs w:val="28"/>
              </w:rPr>
            </w:pPr>
            <w:r>
              <w:rPr>
                <w:rFonts w:ascii="Times New Roman" w:hAnsi="Times New Roman" w:cs="Times New Roman"/>
                <w:sz w:val="28"/>
                <w:szCs w:val="28"/>
              </w:rPr>
              <w:t>население трудоспособного возраста</w:t>
            </w:r>
          </w:p>
        </w:tc>
        <w:tc>
          <w:tcPr>
            <w:tcW w:w="3469" w:type="dxa"/>
            <w:tcBorders>
              <w:top w:val="single" w:sz="4" w:space="0" w:color="auto"/>
              <w:left w:val="single" w:sz="4" w:space="0" w:color="auto"/>
              <w:bottom w:val="single" w:sz="4" w:space="0" w:color="auto"/>
              <w:right w:val="single" w:sz="4" w:space="0" w:color="auto"/>
            </w:tcBorders>
            <w:hideMark/>
          </w:tcPr>
          <w:p w:rsidR="00F443A5" w:rsidRDefault="00F443A5" w:rsidP="00F443A5">
            <w:pPr>
              <w:jc w:val="center"/>
              <w:rPr>
                <w:rFonts w:ascii="Times New Roman" w:hAnsi="Times New Roman" w:cs="Times New Roman"/>
                <w:sz w:val="28"/>
                <w:szCs w:val="28"/>
              </w:rPr>
            </w:pPr>
            <w:r>
              <w:rPr>
                <w:rFonts w:ascii="Times New Roman" w:hAnsi="Times New Roman" w:cs="Times New Roman"/>
                <w:sz w:val="28"/>
                <w:szCs w:val="28"/>
              </w:rPr>
              <w:t>мужчины 16-61,5 лет, женщины 16-56,5 лет</w:t>
            </w:r>
          </w:p>
        </w:tc>
        <w:tc>
          <w:tcPr>
            <w:tcW w:w="3469" w:type="dxa"/>
            <w:tcBorders>
              <w:top w:val="single" w:sz="4" w:space="0" w:color="auto"/>
              <w:left w:val="single" w:sz="4" w:space="0" w:color="auto"/>
              <w:bottom w:val="single" w:sz="4" w:space="0" w:color="auto"/>
              <w:right w:val="single" w:sz="4" w:space="0" w:color="auto"/>
            </w:tcBorders>
            <w:hideMark/>
          </w:tcPr>
          <w:p w:rsidR="00F443A5" w:rsidRDefault="00F443A5" w:rsidP="00F443A5">
            <w:pPr>
              <w:jc w:val="center"/>
              <w:rPr>
                <w:rFonts w:ascii="Times New Roman" w:hAnsi="Times New Roman" w:cs="Times New Roman"/>
                <w:sz w:val="28"/>
                <w:szCs w:val="28"/>
              </w:rPr>
            </w:pPr>
            <w:r>
              <w:rPr>
                <w:rFonts w:ascii="Times New Roman" w:hAnsi="Times New Roman" w:cs="Times New Roman"/>
                <w:sz w:val="28"/>
                <w:szCs w:val="28"/>
              </w:rPr>
              <w:t>мужчины 16-59 лет,</w:t>
            </w:r>
          </w:p>
          <w:p w:rsidR="00F443A5" w:rsidRDefault="00F443A5" w:rsidP="00F443A5">
            <w:pPr>
              <w:jc w:val="center"/>
              <w:rPr>
                <w:rFonts w:ascii="Times New Roman" w:hAnsi="Times New Roman" w:cs="Times New Roman"/>
                <w:sz w:val="28"/>
                <w:szCs w:val="28"/>
              </w:rPr>
            </w:pPr>
            <w:r>
              <w:rPr>
                <w:rFonts w:ascii="Times New Roman" w:hAnsi="Times New Roman" w:cs="Times New Roman"/>
                <w:sz w:val="28"/>
                <w:szCs w:val="28"/>
              </w:rPr>
              <w:t>женщины 16-54 лет</w:t>
            </w:r>
          </w:p>
        </w:tc>
      </w:tr>
      <w:tr w:rsidR="00F443A5" w:rsidTr="00F443A5">
        <w:tc>
          <w:tcPr>
            <w:tcW w:w="2633" w:type="dxa"/>
            <w:tcBorders>
              <w:top w:val="single" w:sz="4" w:space="0" w:color="auto"/>
              <w:left w:val="single" w:sz="4" w:space="0" w:color="auto"/>
              <w:bottom w:val="single" w:sz="4" w:space="0" w:color="auto"/>
              <w:right w:val="single" w:sz="4" w:space="0" w:color="auto"/>
            </w:tcBorders>
            <w:hideMark/>
          </w:tcPr>
          <w:p w:rsidR="00F443A5" w:rsidRDefault="00F443A5" w:rsidP="00F443A5">
            <w:pPr>
              <w:jc w:val="center"/>
              <w:rPr>
                <w:rFonts w:ascii="Times New Roman" w:hAnsi="Times New Roman" w:cs="Times New Roman"/>
                <w:sz w:val="28"/>
                <w:szCs w:val="28"/>
              </w:rPr>
            </w:pPr>
            <w:r>
              <w:rPr>
                <w:rFonts w:ascii="Times New Roman" w:hAnsi="Times New Roman" w:cs="Times New Roman"/>
                <w:sz w:val="28"/>
                <w:szCs w:val="28"/>
              </w:rPr>
              <w:t>население старше трудоспособного возраста</w:t>
            </w:r>
          </w:p>
        </w:tc>
        <w:tc>
          <w:tcPr>
            <w:tcW w:w="3469" w:type="dxa"/>
            <w:tcBorders>
              <w:top w:val="single" w:sz="4" w:space="0" w:color="auto"/>
              <w:left w:val="single" w:sz="4" w:space="0" w:color="auto"/>
              <w:bottom w:val="single" w:sz="4" w:space="0" w:color="auto"/>
              <w:right w:val="single" w:sz="4" w:space="0" w:color="auto"/>
            </w:tcBorders>
            <w:hideMark/>
          </w:tcPr>
          <w:p w:rsidR="00F443A5" w:rsidRDefault="00F443A5" w:rsidP="00F443A5">
            <w:pPr>
              <w:jc w:val="center"/>
              <w:rPr>
                <w:rFonts w:ascii="Times New Roman" w:hAnsi="Times New Roman" w:cs="Times New Roman"/>
                <w:sz w:val="28"/>
                <w:szCs w:val="28"/>
              </w:rPr>
            </w:pPr>
            <w:r>
              <w:rPr>
                <w:rFonts w:ascii="Times New Roman" w:hAnsi="Times New Roman" w:cs="Times New Roman"/>
                <w:sz w:val="28"/>
                <w:szCs w:val="28"/>
              </w:rPr>
              <w:t>мужчины 61,5 лет и более, женщины 56,5 лет и более</w:t>
            </w:r>
          </w:p>
        </w:tc>
        <w:tc>
          <w:tcPr>
            <w:tcW w:w="3469" w:type="dxa"/>
            <w:tcBorders>
              <w:top w:val="single" w:sz="4" w:space="0" w:color="auto"/>
              <w:left w:val="single" w:sz="4" w:space="0" w:color="auto"/>
              <w:bottom w:val="single" w:sz="4" w:space="0" w:color="auto"/>
              <w:right w:val="single" w:sz="4" w:space="0" w:color="auto"/>
            </w:tcBorders>
            <w:hideMark/>
          </w:tcPr>
          <w:p w:rsidR="00F443A5" w:rsidRDefault="00F443A5" w:rsidP="00F443A5">
            <w:pPr>
              <w:jc w:val="center"/>
              <w:rPr>
                <w:rFonts w:ascii="Times New Roman" w:hAnsi="Times New Roman" w:cs="Times New Roman"/>
                <w:sz w:val="28"/>
                <w:szCs w:val="28"/>
              </w:rPr>
            </w:pPr>
            <w:r>
              <w:rPr>
                <w:rFonts w:ascii="Times New Roman" w:hAnsi="Times New Roman" w:cs="Times New Roman"/>
                <w:sz w:val="28"/>
                <w:szCs w:val="28"/>
              </w:rPr>
              <w:t>мужчины 60 лет и более,</w:t>
            </w:r>
          </w:p>
          <w:p w:rsidR="00F443A5" w:rsidRDefault="00F443A5" w:rsidP="00F443A5">
            <w:pPr>
              <w:jc w:val="center"/>
              <w:rPr>
                <w:rFonts w:ascii="Times New Roman" w:hAnsi="Times New Roman" w:cs="Times New Roman"/>
                <w:sz w:val="28"/>
                <w:szCs w:val="28"/>
              </w:rPr>
            </w:pPr>
            <w:r>
              <w:rPr>
                <w:rFonts w:ascii="Times New Roman" w:hAnsi="Times New Roman" w:cs="Times New Roman"/>
                <w:sz w:val="28"/>
                <w:szCs w:val="28"/>
              </w:rPr>
              <w:t>женщины 55 лет и более</w:t>
            </w:r>
          </w:p>
        </w:tc>
      </w:tr>
    </w:tbl>
    <w:p w:rsidR="00072E63" w:rsidRPr="00C62B0E" w:rsidRDefault="00351897" w:rsidP="00F443A5">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rsidR="0028628C" w:rsidRPr="00C62B0E" w:rsidRDefault="00EE5D00" w:rsidP="00F443A5">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Pr="00A75B4C" w:rsidRDefault="0028628C" w:rsidP="00F443A5">
      <w:pPr>
        <w:spacing w:after="0" w:line="240" w:lineRule="auto"/>
        <w:ind w:firstLine="709"/>
        <w:jc w:val="both"/>
        <w:rPr>
          <w:rFonts w:ascii="Times New Roman" w:hAnsi="Times New Roman" w:cs="Times New Roman"/>
          <w:sz w:val="28"/>
          <w:szCs w:val="28"/>
        </w:rPr>
      </w:pPr>
    </w:p>
    <w:p w:rsidR="0028628C" w:rsidRDefault="0028628C" w:rsidP="00F443A5">
      <w:pPr>
        <w:spacing w:after="0" w:line="240" w:lineRule="auto"/>
      </w:pPr>
    </w:p>
    <w:p w:rsidR="0028628C" w:rsidRDefault="0028628C" w:rsidP="00F443A5">
      <w:pPr>
        <w:spacing w:after="0" w:line="240" w:lineRule="auto"/>
      </w:pPr>
    </w:p>
    <w:p w:rsidR="0028628C" w:rsidRDefault="0028628C" w:rsidP="00F443A5">
      <w:pPr>
        <w:spacing w:after="0" w:line="240" w:lineRule="auto"/>
      </w:pPr>
    </w:p>
    <w:p w:rsidR="0028628C" w:rsidRDefault="0028628C" w:rsidP="00F443A5">
      <w:pPr>
        <w:spacing w:after="0" w:line="240" w:lineRule="auto"/>
      </w:pPr>
      <w:bookmarkStart w:id="0" w:name="_GoBack"/>
      <w:bookmarkEnd w:id="0"/>
    </w:p>
    <w:p w:rsidR="0028628C" w:rsidRDefault="0028628C" w:rsidP="00F443A5">
      <w:pPr>
        <w:spacing w:after="0" w:line="240" w:lineRule="auto"/>
      </w:pPr>
    </w:p>
    <w:sectPr w:rsidR="0028628C" w:rsidSect="00597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41" w:rsidRDefault="00EC6741" w:rsidP="0059770F">
      <w:pPr>
        <w:spacing w:after="0" w:line="240" w:lineRule="auto"/>
      </w:pPr>
      <w:r>
        <w:separator/>
      </w:r>
    </w:p>
  </w:endnote>
  <w:endnote w:type="continuationSeparator" w:id="0">
    <w:p w:rsidR="00EC6741" w:rsidRDefault="00EC6741"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41" w:rsidRDefault="00EC6741" w:rsidP="0059770F">
      <w:pPr>
        <w:spacing w:after="0" w:line="240" w:lineRule="auto"/>
      </w:pPr>
      <w:r>
        <w:separator/>
      </w:r>
    </w:p>
  </w:footnote>
  <w:footnote w:type="continuationSeparator" w:id="0">
    <w:p w:rsidR="00EC6741" w:rsidRDefault="00EC6741" w:rsidP="0059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623056"/>
      <w:docPartObj>
        <w:docPartGallery w:val="Page Numbers (Top of Page)"/>
        <w:docPartUnique/>
      </w:docPartObj>
    </w:sdtPr>
    <w:sdtEndPr/>
    <w:sdtContent>
      <w:p w:rsidR="0059770F" w:rsidRDefault="0059770F">
        <w:pPr>
          <w:pStyle w:val="a8"/>
          <w:jc w:val="center"/>
        </w:pPr>
        <w:r>
          <w:fldChar w:fldCharType="begin"/>
        </w:r>
        <w:r>
          <w:instrText>PAGE   \* MERGEFORMAT</w:instrText>
        </w:r>
        <w:r>
          <w:fldChar w:fldCharType="separate"/>
        </w:r>
        <w:r w:rsidR="00F443A5">
          <w:rPr>
            <w:noProof/>
          </w:rPr>
          <w:t>7</w:t>
        </w:r>
        <w:r>
          <w:fldChar w:fldCharType="end"/>
        </w:r>
      </w:p>
    </w:sdtContent>
  </w:sdt>
  <w:p w:rsidR="0059770F" w:rsidRDefault="0059770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8C"/>
    <w:rsid w:val="000153F9"/>
    <w:rsid w:val="000257C8"/>
    <w:rsid w:val="00054AE1"/>
    <w:rsid w:val="00072E63"/>
    <w:rsid w:val="000A0266"/>
    <w:rsid w:val="000C017B"/>
    <w:rsid w:val="00186B5E"/>
    <w:rsid w:val="0019647F"/>
    <w:rsid w:val="002162A0"/>
    <w:rsid w:val="00250E9D"/>
    <w:rsid w:val="00252B3C"/>
    <w:rsid w:val="00270201"/>
    <w:rsid w:val="00271A85"/>
    <w:rsid w:val="0028628C"/>
    <w:rsid w:val="002B32F2"/>
    <w:rsid w:val="002C7AB1"/>
    <w:rsid w:val="002E799D"/>
    <w:rsid w:val="00342C8A"/>
    <w:rsid w:val="00343D93"/>
    <w:rsid w:val="00351037"/>
    <w:rsid w:val="00351897"/>
    <w:rsid w:val="0037341C"/>
    <w:rsid w:val="00385C0B"/>
    <w:rsid w:val="003938EE"/>
    <w:rsid w:val="003E1FEB"/>
    <w:rsid w:val="003F2940"/>
    <w:rsid w:val="0041231D"/>
    <w:rsid w:val="004D25AB"/>
    <w:rsid w:val="004D4CF9"/>
    <w:rsid w:val="004E5DD3"/>
    <w:rsid w:val="00503EFA"/>
    <w:rsid w:val="00521CF9"/>
    <w:rsid w:val="00571A88"/>
    <w:rsid w:val="00576BEE"/>
    <w:rsid w:val="005779DD"/>
    <w:rsid w:val="0059770F"/>
    <w:rsid w:val="005C3711"/>
    <w:rsid w:val="00696135"/>
    <w:rsid w:val="006E6434"/>
    <w:rsid w:val="00700FC7"/>
    <w:rsid w:val="00725FE7"/>
    <w:rsid w:val="00735981"/>
    <w:rsid w:val="007A5445"/>
    <w:rsid w:val="00807A37"/>
    <w:rsid w:val="00830C1C"/>
    <w:rsid w:val="008311CE"/>
    <w:rsid w:val="0084088C"/>
    <w:rsid w:val="0085332F"/>
    <w:rsid w:val="00862258"/>
    <w:rsid w:val="008A767A"/>
    <w:rsid w:val="008E4999"/>
    <w:rsid w:val="00956162"/>
    <w:rsid w:val="00964788"/>
    <w:rsid w:val="009B7E26"/>
    <w:rsid w:val="009C76CA"/>
    <w:rsid w:val="009D18D9"/>
    <w:rsid w:val="00A269A5"/>
    <w:rsid w:val="00A72CA1"/>
    <w:rsid w:val="00A75B4C"/>
    <w:rsid w:val="00A87AF3"/>
    <w:rsid w:val="00AC5D48"/>
    <w:rsid w:val="00AE0729"/>
    <w:rsid w:val="00AF2131"/>
    <w:rsid w:val="00B31CD3"/>
    <w:rsid w:val="00B94082"/>
    <w:rsid w:val="00BB2F90"/>
    <w:rsid w:val="00BB30F5"/>
    <w:rsid w:val="00BE5976"/>
    <w:rsid w:val="00BF2E35"/>
    <w:rsid w:val="00C14373"/>
    <w:rsid w:val="00C20E31"/>
    <w:rsid w:val="00C35D7E"/>
    <w:rsid w:val="00C62B0E"/>
    <w:rsid w:val="00C62CF5"/>
    <w:rsid w:val="00CC4AB3"/>
    <w:rsid w:val="00CD01B3"/>
    <w:rsid w:val="00D2031D"/>
    <w:rsid w:val="00D24B0D"/>
    <w:rsid w:val="00D47DA7"/>
    <w:rsid w:val="00D948E1"/>
    <w:rsid w:val="00DD1148"/>
    <w:rsid w:val="00DE5CC6"/>
    <w:rsid w:val="00DF3FFD"/>
    <w:rsid w:val="00E57175"/>
    <w:rsid w:val="00E62B29"/>
    <w:rsid w:val="00E67B60"/>
    <w:rsid w:val="00EB31E9"/>
    <w:rsid w:val="00EC6741"/>
    <w:rsid w:val="00EE5D00"/>
    <w:rsid w:val="00F14512"/>
    <w:rsid w:val="00F20B4B"/>
    <w:rsid w:val="00F24B1C"/>
    <w:rsid w:val="00F443A5"/>
    <w:rsid w:val="00F536CA"/>
    <w:rsid w:val="00F62230"/>
    <w:rsid w:val="00F64B2E"/>
    <w:rsid w:val="00FA3027"/>
    <w:rsid w:val="00FD0EFC"/>
    <w:rsid w:val="00FE36D0"/>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BE77"/>
  <w15:docId w15:val="{36B7D657-762A-4D5D-B48B-CF41F033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7649">
      <w:bodyDiv w:val="1"/>
      <w:marLeft w:val="0"/>
      <w:marRight w:val="0"/>
      <w:marTop w:val="0"/>
      <w:marBottom w:val="0"/>
      <w:divBdr>
        <w:top w:val="none" w:sz="0" w:space="0" w:color="auto"/>
        <w:left w:val="none" w:sz="0" w:space="0" w:color="auto"/>
        <w:bottom w:val="none" w:sz="0" w:space="0" w:color="auto"/>
        <w:right w:val="none" w:sz="0" w:space="0" w:color="auto"/>
      </w:divBdr>
    </w:div>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571959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B8A71A-2089-4E9D-8A36-992B3325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Воронин Владимир Михайлович</dc:creator>
  <cp:lastModifiedBy>Бирюкова Елена Анатольевна</cp:lastModifiedBy>
  <cp:revision>2</cp:revision>
  <cp:lastPrinted>2022-05-30T15:39:00Z</cp:lastPrinted>
  <dcterms:created xsi:type="dcterms:W3CDTF">2023-02-27T12:29:00Z</dcterms:created>
  <dcterms:modified xsi:type="dcterms:W3CDTF">2023-02-27T12:29:00Z</dcterms:modified>
</cp:coreProperties>
</file>